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8C" w:rsidRDefault="0028378C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6C8C" w:rsidRPr="00466C8C" w:rsidRDefault="00466C8C" w:rsidP="00466C8C">
      <w:pPr>
        <w:jc w:val="both"/>
        <w:rPr>
          <w:rFonts w:eastAsia="Calibri"/>
          <w:lang w:val="ru-RU"/>
        </w:rPr>
      </w:pPr>
      <w:r>
        <w:rPr>
          <w:rFonts w:eastAsia="Calibri"/>
          <w:b/>
          <w:noProof/>
          <w:lang w:val="ru-RU" w:eastAsia="ru-RU"/>
        </w:rPr>
        <w:drawing>
          <wp:inline distT="0" distB="0" distL="0" distR="0">
            <wp:extent cx="1847850" cy="923925"/>
            <wp:effectExtent l="0" t="0" r="0" b="9525"/>
            <wp:docPr id="4" name="Рисунок 4" descr="Описание: \\bkp-01\fileshare2\PR\Лого\ID Jewish Museum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bkp-01\fileshare2\PR\Лого\ID Jewish Museum-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C8C">
        <w:rPr>
          <w:rFonts w:eastAsia="Calibri"/>
          <w:b/>
          <w:lang w:val="ru-RU"/>
        </w:rPr>
        <w:t xml:space="preserve">                                              </w:t>
      </w:r>
      <w:r w:rsidRPr="00466C8C">
        <w:rPr>
          <w:rFonts w:eastAsia="Calibri"/>
          <w:noProof/>
          <w:lang w:val="ru-RU" w:eastAsia="ru-RU"/>
        </w:rPr>
        <w:t xml:space="preserve">                                                          </w:t>
      </w:r>
    </w:p>
    <w:p w:rsidR="0028378C" w:rsidRDefault="0028378C" w:rsidP="0028378C">
      <w:pPr>
        <w:pStyle w:val="A5"/>
        <w:rPr>
          <w:rFonts w:ascii="Times New Roman" w:hAnsi="Times New Roman"/>
          <w:b/>
          <w:bCs/>
          <w:sz w:val="26"/>
          <w:szCs w:val="26"/>
        </w:rPr>
      </w:pPr>
    </w:p>
    <w:p w:rsidR="00E06174" w:rsidRPr="002E62AF" w:rsidRDefault="00A8007A">
      <w:pPr>
        <w:pStyle w:val="A5"/>
        <w:jc w:val="center"/>
        <w:rPr>
          <w:rFonts w:ascii="Times New Roman" w:hAnsi="Times New Roman"/>
          <w:b/>
          <w:bCs/>
          <w:sz w:val="24"/>
          <w:szCs w:val="26"/>
        </w:rPr>
      </w:pPr>
      <w:r w:rsidRPr="002E62AF">
        <w:rPr>
          <w:rFonts w:ascii="Times New Roman" w:hAnsi="Times New Roman"/>
          <w:b/>
          <w:bCs/>
          <w:sz w:val="24"/>
          <w:szCs w:val="26"/>
        </w:rPr>
        <w:t xml:space="preserve">Еврейский музей и центр толерантности </w:t>
      </w:r>
      <w:r w:rsidR="00466C8C" w:rsidRPr="002E62AF">
        <w:rPr>
          <w:rFonts w:ascii="Times New Roman" w:hAnsi="Times New Roman"/>
          <w:b/>
          <w:bCs/>
          <w:sz w:val="24"/>
          <w:szCs w:val="26"/>
        </w:rPr>
        <w:t xml:space="preserve">при поддержке Благотворительного фонда "САФМАР" </w:t>
      </w:r>
      <w:r w:rsidR="0028378C" w:rsidRPr="002E62AF">
        <w:rPr>
          <w:rFonts w:ascii="Times New Roman" w:hAnsi="Times New Roman"/>
          <w:b/>
          <w:bCs/>
          <w:sz w:val="24"/>
          <w:szCs w:val="26"/>
        </w:rPr>
        <w:t>представляе</w:t>
      </w:r>
      <w:r w:rsidRPr="002E62AF">
        <w:rPr>
          <w:rFonts w:ascii="Times New Roman" w:hAnsi="Times New Roman"/>
          <w:b/>
          <w:bCs/>
          <w:sz w:val="24"/>
          <w:szCs w:val="26"/>
        </w:rPr>
        <w:t>т выставку Герхарда Рихтера «Абстракция и образ»</w:t>
      </w:r>
    </w:p>
    <w:p w:rsidR="00E06174" w:rsidRPr="0028378C" w:rsidRDefault="002C1133" w:rsidP="0028378C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inline distT="0" distB="0" distL="0" distR="0">
            <wp:extent cx="2543175" cy="3304164"/>
            <wp:effectExtent l="0" t="0" r="0" b="0"/>
            <wp:docPr id="3" name="Рисунок 3" descr="\\BKP-01\Fileshare2\PR\Выставочный отдел\РИХТЕР\Photo Preview\Birkenau_4,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KP-01\Fileshare2\PR\Выставочный отдел\РИХТЕР\Photo Preview\Birkenau_4, 2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92" cy="330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74" w:rsidRPr="00A8007A" w:rsidRDefault="00EA7970" w:rsidP="00A8007A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 ноября 2016 – 5 февраля 2017</w:t>
      </w:r>
    </w:p>
    <w:p w:rsidR="00A8007A" w:rsidRPr="00A8007A" w:rsidRDefault="00A8007A" w:rsidP="00A8007A">
      <w:pPr>
        <w:pStyle w:val="A5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8007A">
        <w:rPr>
          <w:rFonts w:ascii="Times New Roman" w:hAnsi="Times New Roman" w:cs="Times New Roman"/>
          <w:sz w:val="24"/>
          <w:szCs w:val="24"/>
        </w:rPr>
        <w:t xml:space="preserve">Герхард Рихтер -  один из самых </w:t>
      </w:r>
      <w:r w:rsidR="003C0C6C">
        <w:rPr>
          <w:rFonts w:ascii="Times New Roman" w:hAnsi="Times New Roman" w:cs="Times New Roman"/>
          <w:sz w:val="24"/>
          <w:szCs w:val="24"/>
        </w:rPr>
        <w:t>авторитетных</w:t>
      </w:r>
      <w:r w:rsidRPr="00A8007A">
        <w:rPr>
          <w:rFonts w:ascii="Times New Roman" w:hAnsi="Times New Roman" w:cs="Times New Roman"/>
          <w:sz w:val="24"/>
          <w:szCs w:val="24"/>
        </w:rPr>
        <w:t xml:space="preserve"> современных художников в мире, </w:t>
      </w:r>
      <w:r w:rsidR="00C515AF" w:rsidRPr="00A8007A">
        <w:rPr>
          <w:rFonts w:ascii="Times New Roman" w:hAnsi="Times New Roman" w:cs="Times New Roman"/>
          <w:sz w:val="24"/>
          <w:szCs w:val="24"/>
        </w:rPr>
        <w:t xml:space="preserve">центральной темой </w:t>
      </w:r>
      <w:r w:rsidRPr="00A8007A">
        <w:rPr>
          <w:rFonts w:ascii="Times New Roman" w:hAnsi="Times New Roman" w:cs="Times New Roman"/>
          <w:sz w:val="24"/>
          <w:szCs w:val="24"/>
        </w:rPr>
        <w:t xml:space="preserve">творчества </w:t>
      </w:r>
      <w:r w:rsidR="00C515AF" w:rsidRPr="00A8007A">
        <w:rPr>
          <w:rFonts w:ascii="Times New Roman" w:hAnsi="Times New Roman" w:cs="Times New Roman"/>
          <w:sz w:val="24"/>
          <w:szCs w:val="24"/>
        </w:rPr>
        <w:t>которого на протяжении более 50 лет является</w:t>
      </w:r>
      <w:r w:rsidRPr="00A8007A">
        <w:rPr>
          <w:rFonts w:ascii="Times New Roman" w:hAnsi="Times New Roman" w:cs="Times New Roman"/>
          <w:sz w:val="24"/>
          <w:szCs w:val="24"/>
        </w:rPr>
        <w:t xml:space="preserve"> поиск </w:t>
      </w:r>
      <w:r w:rsidR="00C515AF" w:rsidRPr="00A8007A">
        <w:rPr>
          <w:rFonts w:ascii="Times New Roman" w:hAnsi="Times New Roman" w:cs="Times New Roman"/>
          <w:sz w:val="24"/>
          <w:szCs w:val="24"/>
        </w:rPr>
        <w:t>значения</w:t>
      </w:r>
      <w:r w:rsidRPr="00A8007A">
        <w:rPr>
          <w:rFonts w:ascii="Times New Roman" w:hAnsi="Times New Roman" w:cs="Times New Roman"/>
          <w:sz w:val="24"/>
          <w:szCs w:val="24"/>
        </w:rPr>
        <w:t xml:space="preserve"> </w:t>
      </w:r>
      <w:r w:rsidR="00C515AF" w:rsidRPr="00A8007A">
        <w:rPr>
          <w:rFonts w:ascii="Times New Roman" w:hAnsi="Times New Roman" w:cs="Times New Roman"/>
          <w:sz w:val="24"/>
          <w:szCs w:val="24"/>
        </w:rPr>
        <w:t>образа</w:t>
      </w:r>
      <w:r w:rsidRPr="00A8007A">
        <w:rPr>
          <w:rFonts w:ascii="Times New Roman" w:hAnsi="Times New Roman" w:cs="Times New Roman"/>
          <w:sz w:val="24"/>
          <w:szCs w:val="24"/>
        </w:rPr>
        <w:t xml:space="preserve"> в нашем восприятии реальности.</w:t>
      </w:r>
    </w:p>
    <w:p w:rsidR="00A8007A" w:rsidRPr="00442F89" w:rsidRDefault="00C24CCB" w:rsidP="00A8007A">
      <w:pPr>
        <w:pStyle w:val="A5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8007A">
        <w:rPr>
          <w:rFonts w:ascii="Times New Roman" w:hAnsi="Times New Roman" w:cs="Times New Roman"/>
          <w:sz w:val="24"/>
          <w:szCs w:val="24"/>
        </w:rPr>
        <w:t>Исследования</w:t>
      </w:r>
      <w:r w:rsidR="00A8007A" w:rsidRPr="00A8007A">
        <w:rPr>
          <w:rFonts w:ascii="Times New Roman" w:hAnsi="Times New Roman" w:cs="Times New Roman"/>
          <w:sz w:val="24"/>
          <w:szCs w:val="24"/>
        </w:rPr>
        <w:t>м</w:t>
      </w:r>
      <w:r w:rsidRPr="00A8007A">
        <w:rPr>
          <w:rFonts w:ascii="Times New Roman" w:hAnsi="Times New Roman" w:cs="Times New Roman"/>
          <w:sz w:val="24"/>
          <w:szCs w:val="24"/>
        </w:rPr>
        <w:t xml:space="preserve"> Герхарда Рихтера в области абстракции </w:t>
      </w:r>
      <w:r w:rsidR="00A8007A" w:rsidRPr="00A8007A">
        <w:rPr>
          <w:rFonts w:ascii="Times New Roman" w:hAnsi="Times New Roman" w:cs="Times New Roman"/>
          <w:sz w:val="24"/>
          <w:szCs w:val="24"/>
        </w:rPr>
        <w:t>посвящена</w:t>
      </w:r>
      <w:r w:rsidRPr="00A8007A">
        <w:rPr>
          <w:rFonts w:ascii="Times New Roman" w:hAnsi="Times New Roman" w:cs="Times New Roman"/>
          <w:sz w:val="24"/>
          <w:szCs w:val="24"/>
        </w:rPr>
        <w:t xml:space="preserve"> экспозици</w:t>
      </w:r>
      <w:r w:rsidR="00A8007A" w:rsidRPr="00A8007A">
        <w:rPr>
          <w:rFonts w:ascii="Times New Roman" w:hAnsi="Times New Roman" w:cs="Times New Roman"/>
          <w:sz w:val="24"/>
          <w:szCs w:val="24"/>
        </w:rPr>
        <w:t>я</w:t>
      </w:r>
      <w:r w:rsidRPr="00A8007A">
        <w:rPr>
          <w:rFonts w:ascii="Times New Roman" w:hAnsi="Times New Roman" w:cs="Times New Roman"/>
          <w:sz w:val="24"/>
          <w:szCs w:val="24"/>
        </w:rPr>
        <w:t xml:space="preserve"> в Еврейском музее и центре толерантности, в которую вошли </w:t>
      </w:r>
      <w:r w:rsidR="00624725">
        <w:rPr>
          <w:rFonts w:ascii="Times New Roman" w:hAnsi="Times New Roman" w:cs="Times New Roman"/>
          <w:sz w:val="24"/>
          <w:szCs w:val="24"/>
        </w:rPr>
        <w:t xml:space="preserve"> </w:t>
      </w:r>
      <w:r w:rsidR="00623666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Pr="00A8007A">
        <w:rPr>
          <w:rFonts w:ascii="Times New Roman" w:hAnsi="Times New Roman" w:cs="Times New Roman"/>
          <w:sz w:val="24"/>
          <w:szCs w:val="24"/>
        </w:rPr>
        <w:t>работы, созданные в период с 1973 по 2016 годы. На первой масштабной персональной выставке художника в России представлены</w:t>
      </w:r>
      <w:r w:rsidR="00623666">
        <w:rPr>
          <w:rFonts w:ascii="Times New Roman" w:hAnsi="Times New Roman" w:cs="Times New Roman"/>
          <w:color w:val="FF2600"/>
          <w:sz w:val="24"/>
          <w:szCs w:val="24"/>
          <w:u w:color="FF2600"/>
        </w:rPr>
        <w:t xml:space="preserve"> </w:t>
      </w:r>
      <w:r w:rsidR="00623666" w:rsidRPr="00442F89">
        <w:rPr>
          <w:rFonts w:ascii="Times New Roman" w:hAnsi="Times New Roman" w:cs="Times New Roman"/>
          <w:color w:val="auto"/>
          <w:sz w:val="24"/>
          <w:szCs w:val="24"/>
          <w:u w:color="FF2600"/>
        </w:rPr>
        <w:t xml:space="preserve">знаковые </w:t>
      </w:r>
      <w:r w:rsidR="00A8007A" w:rsidRPr="00A8007A">
        <w:rPr>
          <w:rFonts w:ascii="Times New Roman" w:hAnsi="Times New Roman" w:cs="Times New Roman"/>
          <w:sz w:val="24"/>
          <w:szCs w:val="24"/>
        </w:rPr>
        <w:t>произведения</w:t>
      </w:r>
      <w:r w:rsidRPr="00A8007A">
        <w:rPr>
          <w:rFonts w:ascii="Times New Roman" w:hAnsi="Times New Roman" w:cs="Times New Roman"/>
          <w:sz w:val="24"/>
          <w:szCs w:val="24"/>
        </w:rPr>
        <w:t xml:space="preserve">, иллюстрирующие </w:t>
      </w:r>
      <w:r w:rsidR="00623666">
        <w:rPr>
          <w:rFonts w:ascii="Times New Roman" w:hAnsi="Times New Roman" w:cs="Times New Roman"/>
          <w:sz w:val="24"/>
          <w:szCs w:val="24"/>
        </w:rPr>
        <w:t xml:space="preserve">важные </w:t>
      </w:r>
      <w:r w:rsidRPr="00A8007A">
        <w:rPr>
          <w:rFonts w:ascii="Times New Roman" w:hAnsi="Times New Roman" w:cs="Times New Roman"/>
          <w:sz w:val="24"/>
          <w:szCs w:val="24"/>
        </w:rPr>
        <w:t xml:space="preserve">этапы творчества мастера и разнообразие техник: </w:t>
      </w:r>
      <w:proofErr w:type="spellStart"/>
      <w:r w:rsidRPr="00A8007A">
        <w:rPr>
          <w:rFonts w:ascii="Times New Roman" w:hAnsi="Times New Roman" w:cs="Times New Roman"/>
          <w:b/>
          <w:bCs/>
          <w:sz w:val="24"/>
          <w:szCs w:val="24"/>
        </w:rPr>
        <w:t>Gray</w:t>
      </w:r>
      <w:proofErr w:type="spellEnd"/>
      <w:r w:rsidRPr="00A800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8007A">
        <w:rPr>
          <w:rFonts w:ascii="Times New Roman" w:hAnsi="Times New Roman" w:cs="Times New Roman"/>
          <w:sz w:val="24"/>
          <w:szCs w:val="24"/>
        </w:rPr>
        <w:t xml:space="preserve">(1973), </w:t>
      </w:r>
      <w:proofErr w:type="spellStart"/>
      <w:r w:rsidRPr="00A800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Aladin</w:t>
      </w:r>
      <w:proofErr w:type="spellEnd"/>
      <w:r w:rsidRPr="00A80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07A">
        <w:rPr>
          <w:rFonts w:ascii="Times New Roman" w:hAnsi="Times New Roman" w:cs="Times New Roman"/>
          <w:sz w:val="24"/>
          <w:szCs w:val="24"/>
        </w:rPr>
        <w:t xml:space="preserve">(1999), и коллекция </w:t>
      </w:r>
      <w:r w:rsidRPr="00A800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«Абстрактной живописи»</w:t>
      </w:r>
      <w:r w:rsidRPr="00A80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07A">
        <w:rPr>
          <w:rFonts w:ascii="Times New Roman" w:hAnsi="Times New Roman" w:cs="Times New Roman"/>
          <w:sz w:val="24"/>
          <w:szCs w:val="24"/>
        </w:rPr>
        <w:t xml:space="preserve">(2016). Центром экспозиции является </w:t>
      </w:r>
      <w:r w:rsidR="001D6758">
        <w:rPr>
          <w:rFonts w:ascii="Times New Roman" w:hAnsi="Times New Roman" w:cs="Times New Roman"/>
          <w:sz w:val="24"/>
          <w:szCs w:val="24"/>
        </w:rPr>
        <w:t xml:space="preserve">инсталляция </w:t>
      </w:r>
      <w:r w:rsidRPr="00A8007A">
        <w:rPr>
          <w:rFonts w:ascii="Times New Roman" w:hAnsi="Times New Roman" w:cs="Times New Roman"/>
          <w:b/>
          <w:bCs/>
          <w:sz w:val="24"/>
          <w:szCs w:val="24"/>
        </w:rPr>
        <w:t>«Биркенау»</w:t>
      </w:r>
      <w:r w:rsidRPr="00A8007A">
        <w:rPr>
          <w:rFonts w:ascii="Times New Roman" w:hAnsi="Times New Roman" w:cs="Times New Roman"/>
          <w:sz w:val="24"/>
          <w:szCs w:val="24"/>
        </w:rPr>
        <w:t xml:space="preserve"> (2014) - серия из четырех широкоформатных абстрактных полотен, написанных </w:t>
      </w:r>
      <w:r w:rsidR="009C724D">
        <w:rPr>
          <w:rFonts w:ascii="Times New Roman" w:hAnsi="Times New Roman" w:cs="Times New Roman"/>
          <w:sz w:val="24"/>
          <w:szCs w:val="24"/>
        </w:rPr>
        <w:t>по</w:t>
      </w:r>
      <w:r w:rsidR="001D6758">
        <w:rPr>
          <w:rFonts w:ascii="Times New Roman" w:hAnsi="Times New Roman" w:cs="Times New Roman"/>
          <w:sz w:val="24"/>
          <w:szCs w:val="24"/>
        </w:rPr>
        <w:t>д впечатлением от</w:t>
      </w:r>
      <w:r w:rsidR="00623666">
        <w:rPr>
          <w:rFonts w:ascii="Times New Roman" w:hAnsi="Times New Roman" w:cs="Times New Roman"/>
          <w:sz w:val="24"/>
          <w:szCs w:val="24"/>
        </w:rPr>
        <w:t xml:space="preserve"> фотографий, снятых узником</w:t>
      </w:r>
      <w:r w:rsidRPr="00A8007A">
        <w:rPr>
          <w:rFonts w:ascii="Times New Roman" w:hAnsi="Times New Roman" w:cs="Times New Roman"/>
          <w:sz w:val="24"/>
          <w:szCs w:val="24"/>
        </w:rPr>
        <w:t xml:space="preserve"> концентрационного лагеря в августе 1944 года. По мнению художника, люб</w:t>
      </w:r>
      <w:r w:rsidR="00C268FE">
        <w:rPr>
          <w:rFonts w:ascii="Times New Roman" w:hAnsi="Times New Roman" w:cs="Times New Roman"/>
          <w:sz w:val="24"/>
          <w:szCs w:val="24"/>
        </w:rPr>
        <w:t xml:space="preserve">ая попытка реалистично показать </w:t>
      </w:r>
      <w:r w:rsidRPr="00A8007A">
        <w:rPr>
          <w:rFonts w:ascii="Times New Roman" w:hAnsi="Times New Roman" w:cs="Times New Roman"/>
          <w:sz w:val="24"/>
          <w:szCs w:val="24"/>
        </w:rPr>
        <w:t>крупнейшую трагедию в истории человечества будет выглядеть жалко; картины из серии «</w:t>
      </w:r>
      <w:proofErr w:type="spellStart"/>
      <w:r w:rsidRPr="00A8007A">
        <w:rPr>
          <w:rFonts w:ascii="Times New Roman" w:hAnsi="Times New Roman" w:cs="Times New Roman"/>
          <w:sz w:val="24"/>
          <w:szCs w:val="24"/>
        </w:rPr>
        <w:t>Биркенау</w:t>
      </w:r>
      <w:proofErr w:type="spellEnd"/>
      <w:r w:rsidRPr="00A8007A">
        <w:rPr>
          <w:rFonts w:ascii="Times New Roman" w:hAnsi="Times New Roman" w:cs="Times New Roman"/>
          <w:sz w:val="24"/>
          <w:szCs w:val="24"/>
        </w:rPr>
        <w:t xml:space="preserve">» далеки от </w:t>
      </w:r>
      <w:proofErr w:type="spellStart"/>
      <w:r w:rsidRPr="00A8007A">
        <w:rPr>
          <w:rFonts w:ascii="Times New Roman" w:hAnsi="Times New Roman" w:cs="Times New Roman"/>
          <w:sz w:val="24"/>
          <w:szCs w:val="24"/>
        </w:rPr>
        <w:t>фотооригинала</w:t>
      </w:r>
      <w:proofErr w:type="spellEnd"/>
      <w:r w:rsidRPr="00A8007A">
        <w:rPr>
          <w:rFonts w:ascii="Times New Roman" w:hAnsi="Times New Roman" w:cs="Times New Roman"/>
          <w:sz w:val="24"/>
          <w:szCs w:val="24"/>
        </w:rPr>
        <w:t xml:space="preserve">, тем не менее, сильное эмоциональное воздействие от снимков в них передано языком беспредметной живописи. В инсталляцию также входят четыре полноразмерные фотографии-оригиналы и 93 </w:t>
      </w:r>
      <w:r w:rsidR="00623666">
        <w:rPr>
          <w:rFonts w:ascii="Times New Roman" w:hAnsi="Times New Roman" w:cs="Times New Roman"/>
          <w:sz w:val="24"/>
          <w:szCs w:val="24"/>
        </w:rPr>
        <w:t>детали этих</w:t>
      </w:r>
      <w:r w:rsidRPr="00A8007A">
        <w:rPr>
          <w:rFonts w:ascii="Times New Roman" w:hAnsi="Times New Roman" w:cs="Times New Roman"/>
          <w:sz w:val="24"/>
          <w:szCs w:val="24"/>
        </w:rPr>
        <w:t xml:space="preserve"> снимков</w:t>
      </w:r>
      <w:r w:rsidR="00354B8A">
        <w:rPr>
          <w:rFonts w:ascii="Times New Roman" w:hAnsi="Times New Roman" w:cs="Times New Roman"/>
          <w:sz w:val="24"/>
          <w:szCs w:val="24"/>
        </w:rPr>
        <w:t xml:space="preserve">. </w:t>
      </w:r>
      <w:r w:rsidR="00C268FE">
        <w:rPr>
          <w:rFonts w:ascii="Times New Roman" w:hAnsi="Times New Roman" w:cs="Times New Roman"/>
          <w:sz w:val="24"/>
          <w:szCs w:val="24"/>
        </w:rPr>
        <w:t xml:space="preserve">Данное произведение, в котором ярко прослеживается тема </w:t>
      </w:r>
      <w:proofErr w:type="spellStart"/>
      <w:r w:rsidR="00C268FE">
        <w:rPr>
          <w:rFonts w:ascii="Times New Roman" w:hAnsi="Times New Roman" w:cs="Times New Roman"/>
          <w:sz w:val="24"/>
          <w:szCs w:val="24"/>
        </w:rPr>
        <w:t>реплицирования</w:t>
      </w:r>
      <w:proofErr w:type="spellEnd"/>
      <w:r w:rsidR="00C268FE">
        <w:rPr>
          <w:rFonts w:ascii="Times New Roman" w:hAnsi="Times New Roman" w:cs="Times New Roman"/>
          <w:sz w:val="24"/>
          <w:szCs w:val="24"/>
        </w:rPr>
        <w:t xml:space="preserve"> образа в нашем восприятии, эксперты </w:t>
      </w:r>
      <w:r w:rsidR="00C268FE">
        <w:rPr>
          <w:rFonts w:ascii="Times New Roman" w:hAnsi="Times New Roman" w:cs="Times New Roman"/>
          <w:sz w:val="24"/>
          <w:szCs w:val="24"/>
        </w:rPr>
        <w:lastRenderedPageBreak/>
        <w:t xml:space="preserve">относят к наиболее значимым произведениям искусства последних лет. </w:t>
      </w:r>
      <w:r w:rsidR="00C268FE">
        <w:rPr>
          <w:rFonts w:ascii="Times New Roman" w:hAnsi="Times New Roman" w:cs="Times New Roman"/>
          <w:sz w:val="24"/>
          <w:szCs w:val="24"/>
        </w:rPr>
        <w:br/>
      </w:r>
    </w:p>
    <w:p w:rsidR="00A8007A" w:rsidRPr="00442F89" w:rsidRDefault="001D6758" w:rsidP="00A8007A">
      <w:pPr>
        <w:pStyle w:val="A5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t>Тема поиска образа представлена</w:t>
      </w:r>
      <w:r w:rsidR="00C24CCB" w:rsidRPr="00442F89">
        <w:rPr>
          <w:rFonts w:ascii="Times New Roman" w:hAnsi="Times New Roman" w:cs="Times New Roman"/>
          <w:sz w:val="24"/>
          <w:szCs w:val="24"/>
        </w:rPr>
        <w:t xml:space="preserve"> и в других разделах выставки: </w:t>
      </w:r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Halifax</w:t>
      </w:r>
      <w:r w:rsidR="00C24CCB" w:rsidRPr="00442F89">
        <w:rPr>
          <w:rFonts w:ascii="Times New Roman" w:hAnsi="Times New Roman" w:cs="Times New Roman"/>
          <w:sz w:val="24"/>
          <w:szCs w:val="24"/>
        </w:rPr>
        <w:t xml:space="preserve"> (1978) - 128 деталей абстрактных полотен; </w:t>
      </w:r>
      <w:proofErr w:type="spellStart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War</w:t>
      </w:r>
      <w:proofErr w:type="spellEnd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Cut</w:t>
      </w:r>
      <w:proofErr w:type="spellEnd"/>
      <w:r w:rsidR="00C24CCB" w:rsidRPr="00442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4CCB" w:rsidRPr="00442F89">
        <w:rPr>
          <w:rFonts w:ascii="Times New Roman" w:hAnsi="Times New Roman" w:cs="Times New Roman"/>
          <w:sz w:val="24"/>
          <w:szCs w:val="24"/>
        </w:rPr>
        <w:t xml:space="preserve">(2004) - 20 </w:t>
      </w:r>
      <w:proofErr w:type="spellStart"/>
      <w:r w:rsidR="00C24CCB" w:rsidRPr="00442F89">
        <w:rPr>
          <w:rFonts w:ascii="Times New Roman" w:hAnsi="Times New Roman" w:cs="Times New Roman"/>
          <w:sz w:val="24"/>
          <w:szCs w:val="24"/>
        </w:rPr>
        <w:t>принтов</w:t>
      </w:r>
      <w:proofErr w:type="spellEnd"/>
      <w:r w:rsidR="00C24CCB" w:rsidRPr="00442F89">
        <w:rPr>
          <w:rFonts w:ascii="Times New Roman" w:hAnsi="Times New Roman" w:cs="Times New Roman"/>
          <w:sz w:val="24"/>
          <w:szCs w:val="24"/>
        </w:rPr>
        <w:t xml:space="preserve"> и абстрактные фрагменты ранних картин; специальный проект</w:t>
      </w:r>
      <w:r w:rsidR="00C24CCB" w:rsidRPr="00442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Museum</w:t>
      </w:r>
      <w:proofErr w:type="spellEnd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Visits</w:t>
      </w:r>
      <w:proofErr w:type="spellEnd"/>
      <w:r w:rsidR="00C24CCB" w:rsidRPr="00442F8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C24CCB" w:rsidRPr="00442F89">
        <w:rPr>
          <w:rFonts w:ascii="Times New Roman" w:hAnsi="Times New Roman" w:cs="Times New Roman"/>
          <w:sz w:val="24"/>
          <w:szCs w:val="24"/>
        </w:rPr>
        <w:t>коллекция из 24</w:t>
      </w:r>
      <w:r w:rsidR="00C24CCB" w:rsidRPr="00442F8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C24CCB" w:rsidRPr="00442F89">
        <w:rPr>
          <w:rFonts w:ascii="Times New Roman" w:hAnsi="Times New Roman" w:cs="Times New Roman"/>
          <w:sz w:val="24"/>
          <w:szCs w:val="24"/>
        </w:rPr>
        <w:t xml:space="preserve">зарисованных» фотографий, </w:t>
      </w:r>
      <w:r w:rsidR="004119C9">
        <w:rPr>
          <w:rFonts w:ascii="Times New Roman" w:hAnsi="Times New Roman" w:cs="Times New Roman"/>
          <w:sz w:val="24"/>
          <w:szCs w:val="24"/>
        </w:rPr>
        <w:t xml:space="preserve">исследующих </w:t>
      </w:r>
      <w:r w:rsidR="00C24CCB" w:rsidRPr="00442F89">
        <w:rPr>
          <w:rFonts w:ascii="Times New Roman" w:hAnsi="Times New Roman" w:cs="Times New Roman"/>
          <w:sz w:val="24"/>
          <w:szCs w:val="24"/>
        </w:rPr>
        <w:t xml:space="preserve">взаимоотношение </w:t>
      </w:r>
      <w:r w:rsidR="00C268FE">
        <w:rPr>
          <w:rFonts w:ascii="Times New Roman" w:hAnsi="Times New Roman" w:cs="Times New Roman"/>
          <w:sz w:val="24"/>
          <w:szCs w:val="24"/>
        </w:rPr>
        <w:t>снимка</w:t>
      </w:r>
      <w:r w:rsidR="00C24CCB" w:rsidRPr="00442F89">
        <w:rPr>
          <w:rFonts w:ascii="Times New Roman" w:hAnsi="Times New Roman" w:cs="Times New Roman"/>
          <w:sz w:val="24"/>
          <w:szCs w:val="24"/>
        </w:rPr>
        <w:t xml:space="preserve"> и абстракции; </w:t>
      </w:r>
      <w:proofErr w:type="spellStart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Elbe</w:t>
      </w:r>
      <w:proofErr w:type="spellEnd"/>
      <w:r w:rsidR="00C24CCB" w:rsidRPr="00442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Novembe</w:t>
      </w:r>
      <w:r w:rsidR="00C24CCB" w:rsidRPr="00442F89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="00C24CCB" w:rsidRPr="00442F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Tag</w:t>
      </w:r>
      <w:proofErr w:type="spellEnd"/>
      <w:r w:rsidR="00C24CCB" w:rsidRPr="00442F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24CCB" w:rsidRPr="00442F89">
        <w:rPr>
          <w:rFonts w:ascii="Times New Roman" w:hAnsi="Times New Roman" w:cs="Times New Roman"/>
          <w:sz w:val="24"/>
          <w:szCs w:val="24"/>
        </w:rPr>
        <w:t xml:space="preserve">а также одна из самых известных «зеркальных» картин Герхарда Рихтера </w:t>
      </w:r>
      <w:proofErr w:type="spellStart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Spiegel</w:t>
      </w:r>
      <w:proofErr w:type="spellEnd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24CCB" w:rsidRPr="0044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Grau</w:t>
      </w:r>
      <w:proofErr w:type="spellEnd"/>
      <w:r w:rsidR="00C24CCB" w:rsidRPr="00442F89">
        <w:rPr>
          <w:rFonts w:ascii="Times New Roman" w:hAnsi="Times New Roman" w:cs="Times New Roman"/>
          <w:sz w:val="24"/>
          <w:szCs w:val="24"/>
        </w:rPr>
        <w:t xml:space="preserve"> (1991).</w:t>
      </w:r>
    </w:p>
    <w:p w:rsidR="00E06174" w:rsidRPr="00442F89" w:rsidRDefault="00A8007A" w:rsidP="00E2726C">
      <w:pPr>
        <w:pStyle w:val="A5"/>
        <w:spacing w:line="240" w:lineRule="auto"/>
        <w:ind w:firstLine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t>Первые картины, написанные на основе найденных</w:t>
      </w:r>
      <w:r w:rsidR="00451169" w:rsidRPr="00442F89">
        <w:rPr>
          <w:rFonts w:ascii="Times New Roman" w:hAnsi="Times New Roman" w:cs="Times New Roman"/>
          <w:sz w:val="24"/>
          <w:szCs w:val="24"/>
        </w:rPr>
        <w:t xml:space="preserve"> фотографий</w:t>
      </w:r>
      <w:r w:rsidRPr="00442F89">
        <w:rPr>
          <w:rFonts w:ascii="Times New Roman" w:hAnsi="Times New Roman" w:cs="Times New Roman"/>
          <w:sz w:val="24"/>
          <w:szCs w:val="24"/>
        </w:rPr>
        <w:t>, Герхард Рихтер созда</w:t>
      </w:r>
      <w:r w:rsidR="00C24CCB" w:rsidRPr="00442F89">
        <w:rPr>
          <w:rFonts w:ascii="Times New Roman" w:hAnsi="Times New Roman" w:cs="Times New Roman"/>
          <w:sz w:val="24"/>
          <w:szCs w:val="24"/>
        </w:rPr>
        <w:t>л</w:t>
      </w:r>
      <w:r w:rsidRPr="00442F89">
        <w:rPr>
          <w:rFonts w:ascii="Times New Roman" w:hAnsi="Times New Roman" w:cs="Times New Roman"/>
          <w:sz w:val="24"/>
          <w:szCs w:val="24"/>
        </w:rPr>
        <w:t xml:space="preserve"> в 1962 году. Вначале художник использовал изображения из журналов, фотографии из семейного альбома, а также снимки, которые ему приносили знакомые. На основе собранного материала он трансформировал фотографическое изображение в живописные портреты, пейзажи, натюрморты и городские панорамы. Ранние </w:t>
      </w:r>
      <w:r w:rsidR="00451169" w:rsidRPr="00442F89">
        <w:rPr>
          <w:rFonts w:ascii="Times New Roman" w:hAnsi="Times New Roman" w:cs="Times New Roman"/>
          <w:sz w:val="24"/>
          <w:szCs w:val="24"/>
        </w:rPr>
        <w:t>фиг</w:t>
      </w:r>
      <w:r w:rsidR="009F26AF">
        <w:rPr>
          <w:rFonts w:ascii="Times New Roman" w:hAnsi="Times New Roman" w:cs="Times New Roman"/>
          <w:sz w:val="24"/>
          <w:szCs w:val="24"/>
        </w:rPr>
        <w:t>уративные произведения художника</w:t>
      </w:r>
      <w:r w:rsidR="00451169" w:rsidRPr="00442F89">
        <w:rPr>
          <w:rFonts w:ascii="Times New Roman" w:hAnsi="Times New Roman" w:cs="Times New Roman"/>
          <w:sz w:val="24"/>
          <w:szCs w:val="24"/>
        </w:rPr>
        <w:t xml:space="preserve">, представляющие собой </w:t>
      </w:r>
      <w:r w:rsidRPr="00442F89">
        <w:rPr>
          <w:rFonts w:ascii="Times New Roman" w:hAnsi="Times New Roman" w:cs="Times New Roman"/>
          <w:sz w:val="24"/>
          <w:szCs w:val="24"/>
        </w:rPr>
        <w:t xml:space="preserve">всеобъемлющий и многогранный образ мира, </w:t>
      </w:r>
      <w:r w:rsidR="00451169" w:rsidRPr="00442F89">
        <w:rPr>
          <w:rFonts w:ascii="Times New Roman" w:hAnsi="Times New Roman" w:cs="Times New Roman"/>
          <w:sz w:val="24"/>
          <w:szCs w:val="24"/>
        </w:rPr>
        <w:t>создали, собственно, е</w:t>
      </w:r>
      <w:r w:rsidR="00354B8A" w:rsidRPr="00442F89">
        <w:rPr>
          <w:rFonts w:ascii="Times New Roman" w:hAnsi="Times New Roman" w:cs="Times New Roman"/>
          <w:sz w:val="24"/>
          <w:szCs w:val="24"/>
        </w:rPr>
        <w:t>го</w:t>
      </w:r>
      <w:r w:rsidR="00451169" w:rsidRPr="00442F89">
        <w:rPr>
          <w:rFonts w:ascii="Times New Roman" w:hAnsi="Times New Roman" w:cs="Times New Roman"/>
          <w:sz w:val="24"/>
          <w:szCs w:val="24"/>
        </w:rPr>
        <w:t xml:space="preserve"> репутацию</w:t>
      </w:r>
      <w:r w:rsidR="00451169" w:rsidRPr="00442F8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2726C" w:rsidRPr="00442F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941841" w:rsidRPr="00442F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 произведений, в которых </w:t>
      </w:r>
      <w:proofErr w:type="gramStart"/>
      <w:r w:rsidR="00941841" w:rsidRPr="00442F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изображаемое</w:t>
      </w:r>
      <w:proofErr w:type="gramEnd"/>
      <w:r w:rsidR="00941841" w:rsidRPr="00442F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размыто, искажено, начинается исследования Герхарда Рихтера сложных, многогранных взаимоотношений реальности и </w:t>
      </w:r>
      <w:r w:rsidR="00442F89" w:rsidRPr="00442F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воспринимаемого </w:t>
      </w:r>
      <w:r w:rsidR="00941841" w:rsidRPr="00442F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образа.</w:t>
      </w:r>
    </w:p>
    <w:p w:rsidR="009970F8" w:rsidRDefault="00A8007A" w:rsidP="009970F8">
      <w:pPr>
        <w:pStyle w:val="B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b/>
          <w:bCs/>
          <w:sz w:val="24"/>
          <w:szCs w:val="24"/>
        </w:rPr>
        <w:t xml:space="preserve">«У меня нет причин не доверять реальности, о ней я почти ничего не знаю. Я не доверяю изображению, которое транслируют нам наши несовершенные и ограниченные чувства». </w:t>
      </w:r>
      <w:r w:rsidRPr="00442F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2F89">
        <w:rPr>
          <w:rFonts w:ascii="Times New Roman" w:hAnsi="Times New Roman" w:cs="Times New Roman"/>
          <w:sz w:val="24"/>
          <w:szCs w:val="24"/>
        </w:rPr>
        <w:t>Г.Рихтер</w:t>
      </w:r>
      <w:proofErr w:type="spellEnd"/>
      <w:r w:rsidRPr="00442F89">
        <w:rPr>
          <w:rFonts w:ascii="Times New Roman" w:hAnsi="Times New Roman" w:cs="Times New Roman"/>
          <w:sz w:val="24"/>
          <w:szCs w:val="24"/>
        </w:rPr>
        <w:t>)</w:t>
      </w:r>
    </w:p>
    <w:p w:rsidR="009970F8" w:rsidRDefault="009970F8" w:rsidP="009970F8">
      <w:pPr>
        <w:pStyle w:val="B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9970F8" w:rsidRPr="00442F89" w:rsidRDefault="0028378C" w:rsidP="00A8007A">
      <w:pPr>
        <w:pStyle w:val="B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8378C">
        <w:rPr>
          <w:rFonts w:ascii="Times New Roman" w:hAnsi="Times New Roman" w:cs="Times New Roman"/>
          <w:sz w:val="24"/>
          <w:szCs w:val="24"/>
        </w:rPr>
        <w:t>Интерес Рихтера к поиску прир</w:t>
      </w:r>
      <w:r w:rsidR="00C268FE">
        <w:rPr>
          <w:rFonts w:ascii="Times New Roman" w:hAnsi="Times New Roman" w:cs="Times New Roman"/>
          <w:sz w:val="24"/>
          <w:szCs w:val="24"/>
        </w:rPr>
        <w:t>оды образа с годами лишь возрос. В</w:t>
      </w:r>
      <w:r w:rsidRPr="0028378C">
        <w:rPr>
          <w:rFonts w:ascii="Times New Roman" w:hAnsi="Times New Roman" w:cs="Times New Roman"/>
          <w:sz w:val="24"/>
          <w:szCs w:val="24"/>
        </w:rPr>
        <w:t xml:space="preserve"> </w:t>
      </w:r>
      <w:r w:rsidR="00C268FE">
        <w:rPr>
          <w:rFonts w:ascii="Times New Roman" w:hAnsi="Times New Roman" w:cs="Times New Roman"/>
          <w:sz w:val="24"/>
          <w:szCs w:val="24"/>
        </w:rPr>
        <w:t>19</w:t>
      </w:r>
      <w:r w:rsidRPr="0028378C">
        <w:rPr>
          <w:rFonts w:ascii="Times New Roman" w:hAnsi="Times New Roman" w:cs="Times New Roman"/>
          <w:sz w:val="24"/>
          <w:szCs w:val="24"/>
        </w:rPr>
        <w:t>70-е годы он начинает писать абстрактные</w:t>
      </w:r>
      <w:r w:rsidR="00C268FE">
        <w:rPr>
          <w:rFonts w:ascii="Times New Roman" w:hAnsi="Times New Roman" w:cs="Times New Roman"/>
          <w:sz w:val="24"/>
          <w:szCs w:val="24"/>
        </w:rPr>
        <w:t xml:space="preserve"> картины, которые раскрывают</w:t>
      </w:r>
      <w:r w:rsidRPr="0028378C">
        <w:rPr>
          <w:rFonts w:ascii="Times New Roman" w:hAnsi="Times New Roman" w:cs="Times New Roman"/>
          <w:sz w:val="24"/>
          <w:szCs w:val="24"/>
        </w:rPr>
        <w:t xml:space="preserve"> тему, </w:t>
      </w:r>
      <w:r w:rsidR="00C268FE">
        <w:rPr>
          <w:rFonts w:ascii="Times New Roman" w:hAnsi="Times New Roman" w:cs="Times New Roman"/>
          <w:sz w:val="24"/>
          <w:szCs w:val="24"/>
        </w:rPr>
        <w:t>ставшую</w:t>
      </w:r>
      <w:r w:rsidRPr="0028378C">
        <w:rPr>
          <w:rFonts w:ascii="Times New Roman" w:hAnsi="Times New Roman" w:cs="Times New Roman"/>
          <w:sz w:val="24"/>
          <w:szCs w:val="24"/>
        </w:rPr>
        <w:t xml:space="preserve"> центральной для всего его дальнейшего творчества. Исследование Рихтера в этом направлении легло в основу </w:t>
      </w:r>
      <w:r w:rsidR="00C268FE">
        <w:rPr>
          <w:rFonts w:ascii="Times New Roman" w:hAnsi="Times New Roman" w:cs="Times New Roman"/>
          <w:sz w:val="24"/>
          <w:szCs w:val="24"/>
        </w:rPr>
        <w:t>выставки в Еврейском музее и центре толерантности</w:t>
      </w:r>
      <w:r w:rsidR="004119C9">
        <w:rPr>
          <w:rFonts w:ascii="Times New Roman" w:hAnsi="Times New Roman" w:cs="Times New Roman"/>
          <w:sz w:val="24"/>
          <w:szCs w:val="24"/>
        </w:rPr>
        <w:t>.</w:t>
      </w:r>
    </w:p>
    <w:p w:rsidR="00A8007A" w:rsidRDefault="00A8007A" w:rsidP="00A8007A">
      <w:pPr>
        <w:pStyle w:val="B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06174" w:rsidRPr="00A8007A" w:rsidRDefault="00A8007A" w:rsidP="00A8007A">
      <w:pPr>
        <w:pStyle w:val="B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8007A">
        <w:rPr>
          <w:rFonts w:ascii="Times New Roman" w:hAnsi="Times New Roman" w:cs="Times New Roman"/>
          <w:sz w:val="24"/>
          <w:szCs w:val="24"/>
        </w:rPr>
        <w:t>«</w:t>
      </w:r>
      <w:r w:rsidRPr="00A8007A">
        <w:rPr>
          <w:rFonts w:ascii="Times New Roman" w:hAnsi="Times New Roman" w:cs="Times New Roman"/>
          <w:b/>
          <w:bCs/>
          <w:sz w:val="24"/>
          <w:szCs w:val="24"/>
        </w:rPr>
        <w:t xml:space="preserve">Ты хочешь понять то, что видишь, и пытаешься зафиксировать это в картине. Потом тебя озаряет, что ты не можешь осознать реальность. Все, что ты видишь, это лишь то, что ты видишь, это и есть реальность». </w:t>
      </w:r>
      <w:r w:rsidRPr="00A800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8007A">
        <w:rPr>
          <w:rFonts w:ascii="Times New Roman" w:hAnsi="Times New Roman" w:cs="Times New Roman"/>
          <w:sz w:val="24"/>
          <w:szCs w:val="24"/>
        </w:rPr>
        <w:t>Г.Рихтер</w:t>
      </w:r>
      <w:proofErr w:type="spellEnd"/>
      <w:r w:rsidRPr="00A8007A">
        <w:rPr>
          <w:rFonts w:ascii="Times New Roman" w:hAnsi="Times New Roman" w:cs="Times New Roman"/>
          <w:sz w:val="24"/>
          <w:szCs w:val="24"/>
        </w:rPr>
        <w:t>)</w:t>
      </w:r>
    </w:p>
    <w:p w:rsidR="00A8007A" w:rsidRPr="00A8007A" w:rsidRDefault="00A8007A" w:rsidP="00A8007A">
      <w:pPr>
        <w:pStyle w:val="B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06174" w:rsidRDefault="00A8007A" w:rsidP="00A8007A">
      <w:pPr>
        <w:pStyle w:val="B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8007A">
        <w:rPr>
          <w:rFonts w:ascii="Times New Roman" w:hAnsi="Times New Roman" w:cs="Times New Roman"/>
          <w:sz w:val="24"/>
          <w:szCs w:val="24"/>
        </w:rPr>
        <w:t xml:space="preserve">Куратор выставки: Пол </w:t>
      </w:r>
      <w:proofErr w:type="spellStart"/>
      <w:r w:rsidRPr="00A8007A">
        <w:rPr>
          <w:rFonts w:ascii="Times New Roman" w:hAnsi="Times New Roman" w:cs="Times New Roman"/>
          <w:sz w:val="24"/>
          <w:szCs w:val="24"/>
        </w:rPr>
        <w:t>Мурхаус</w:t>
      </w:r>
      <w:proofErr w:type="spellEnd"/>
      <w:r w:rsidRPr="00A8007A">
        <w:rPr>
          <w:rFonts w:ascii="Times New Roman" w:hAnsi="Times New Roman" w:cs="Times New Roman"/>
          <w:sz w:val="24"/>
          <w:szCs w:val="24"/>
        </w:rPr>
        <w:t xml:space="preserve"> - искусствовед и старший куратор, 20</w:t>
      </w:r>
      <w:r w:rsidRPr="00A800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8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7A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A8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7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8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7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8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7A">
        <w:rPr>
          <w:rFonts w:ascii="Times New Roman" w:hAnsi="Times New Roman" w:cs="Times New Roman"/>
          <w:sz w:val="24"/>
          <w:szCs w:val="24"/>
        </w:rPr>
        <w:t>Portrait</w:t>
      </w:r>
      <w:proofErr w:type="spellEnd"/>
      <w:r w:rsidRPr="00A8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7A"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 w:rsidRPr="00A8007A">
        <w:rPr>
          <w:rFonts w:ascii="Times New Roman" w:hAnsi="Times New Roman" w:cs="Times New Roman"/>
          <w:sz w:val="24"/>
          <w:szCs w:val="24"/>
        </w:rPr>
        <w:t xml:space="preserve"> (Лондон).  </w:t>
      </w:r>
    </w:p>
    <w:p w:rsidR="002E62AF" w:rsidRPr="00280287" w:rsidRDefault="002E62AF" w:rsidP="00A8007A">
      <w:pPr>
        <w:pStyle w:val="B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2E62AF" w:rsidRPr="002E62AF" w:rsidRDefault="002E62AF" w:rsidP="002E62AF">
      <w:pPr>
        <w:pStyle w:val="B"/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2E62AF">
        <w:rPr>
          <w:rFonts w:ascii="Times New Roman" w:hAnsi="Times New Roman" w:cs="Times New Roman"/>
          <w:szCs w:val="24"/>
        </w:rPr>
        <w:t>При поддержке:</w:t>
      </w:r>
    </w:p>
    <w:p w:rsidR="002E62AF" w:rsidRDefault="002E62AF" w:rsidP="00A8007A">
      <w:pPr>
        <w:pStyle w:val="B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2E62AF" w:rsidRDefault="002E62AF" w:rsidP="002E62AF">
      <w:pPr>
        <w:pStyle w:val="B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C904B8" wp14:editId="5BC6B4EC">
            <wp:extent cx="1667865" cy="865149"/>
            <wp:effectExtent l="0" t="0" r="8890" b="0"/>
            <wp:docPr id="7" name="Рисунок 7" descr="logo-ut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-utv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78" cy="87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C8C" w:rsidRDefault="00466C8C" w:rsidP="00466C8C">
      <w:pPr>
        <w:jc w:val="both"/>
        <w:rPr>
          <w:i/>
          <w:sz w:val="20"/>
          <w:lang w:val="ru-RU"/>
        </w:rPr>
      </w:pPr>
      <w:r w:rsidRPr="00466C8C">
        <w:rPr>
          <w:i/>
          <w:sz w:val="20"/>
          <w:lang w:val="ru-RU"/>
        </w:rPr>
        <w:t>Проект реализован при поддержке бизнесмена и основателя Благотворительного фонда «САФМАР» М.С. Гуцериева.</w:t>
      </w:r>
    </w:p>
    <w:p w:rsidR="00466C8C" w:rsidRPr="00466C8C" w:rsidRDefault="00466C8C" w:rsidP="00466C8C">
      <w:pPr>
        <w:jc w:val="both"/>
        <w:rPr>
          <w:i/>
          <w:sz w:val="20"/>
          <w:lang w:val="ru-RU"/>
        </w:rPr>
      </w:pPr>
    </w:p>
    <w:p w:rsidR="00466C8C" w:rsidRDefault="00466C8C" w:rsidP="00466C8C">
      <w:pPr>
        <w:jc w:val="both"/>
        <w:rPr>
          <w:i/>
          <w:sz w:val="20"/>
          <w:lang w:val="ru-RU"/>
        </w:rPr>
      </w:pPr>
      <w:r w:rsidRPr="00466C8C">
        <w:rPr>
          <w:i/>
          <w:sz w:val="20"/>
          <w:lang w:val="ru-RU"/>
        </w:rPr>
        <w:t>Для справки:</w:t>
      </w:r>
      <w:r w:rsidRPr="00466C8C">
        <w:rPr>
          <w:i/>
          <w:sz w:val="20"/>
          <w:lang w:val="ru-RU"/>
        </w:rPr>
        <w:tab/>
      </w:r>
    </w:p>
    <w:p w:rsidR="00466C8C" w:rsidRPr="00466C8C" w:rsidRDefault="00466C8C" w:rsidP="00466C8C">
      <w:pPr>
        <w:jc w:val="both"/>
        <w:rPr>
          <w:i/>
          <w:sz w:val="20"/>
          <w:lang w:val="ru-RU"/>
        </w:rPr>
      </w:pPr>
    </w:p>
    <w:p w:rsidR="00466C8C" w:rsidRPr="00466C8C" w:rsidRDefault="00466C8C" w:rsidP="00466C8C">
      <w:pPr>
        <w:jc w:val="both"/>
        <w:rPr>
          <w:i/>
          <w:sz w:val="20"/>
          <w:lang w:val="ru-RU"/>
        </w:rPr>
      </w:pPr>
      <w:r w:rsidRPr="00466C8C">
        <w:rPr>
          <w:i/>
          <w:sz w:val="20"/>
          <w:lang w:val="ru-RU"/>
        </w:rPr>
        <w:t>Благотворительный фонд «САФМАР» входит в число крупнейших некоммерческих благотворительных организаций России. Учредитель Фонда – АО НК «</w:t>
      </w:r>
      <w:proofErr w:type="spellStart"/>
      <w:r w:rsidRPr="00466C8C">
        <w:rPr>
          <w:i/>
          <w:sz w:val="20"/>
          <w:lang w:val="ru-RU"/>
        </w:rPr>
        <w:t>РуссНефть</w:t>
      </w:r>
      <w:proofErr w:type="spellEnd"/>
      <w:r w:rsidRPr="00466C8C">
        <w:rPr>
          <w:i/>
          <w:sz w:val="20"/>
          <w:lang w:val="ru-RU"/>
        </w:rPr>
        <w:t xml:space="preserve">», </w:t>
      </w:r>
      <w:proofErr w:type="gramStart"/>
      <w:r w:rsidRPr="00466C8C">
        <w:rPr>
          <w:i/>
          <w:sz w:val="20"/>
          <w:lang w:val="ru-RU"/>
        </w:rPr>
        <w:t>возглавляемая</w:t>
      </w:r>
      <w:proofErr w:type="gramEnd"/>
      <w:r w:rsidRPr="00466C8C">
        <w:rPr>
          <w:i/>
          <w:sz w:val="20"/>
          <w:lang w:val="ru-RU"/>
        </w:rPr>
        <w:t xml:space="preserve"> Михаилом Гуцериевым, известным российским предпринимателем и меценатом.</w:t>
      </w:r>
    </w:p>
    <w:p w:rsidR="00C268FE" w:rsidRPr="001C0D46" w:rsidRDefault="00466C8C" w:rsidP="001C0D46">
      <w:pPr>
        <w:jc w:val="both"/>
        <w:rPr>
          <w:i/>
          <w:sz w:val="20"/>
          <w:lang w:val="ru-RU"/>
        </w:rPr>
      </w:pPr>
      <w:r w:rsidRPr="00466C8C">
        <w:rPr>
          <w:i/>
          <w:sz w:val="20"/>
          <w:lang w:val="ru-RU"/>
        </w:rPr>
        <w:t>Благотворительный фонд «САФМАР» учрежден для реализации социально-значимых долгосрочных проектов в области культуры, искусства, образования, духовного просвещения. Программы Фонда соответствуют критериям прозрачности, четкости стратегии, последовательности в реализации. В осуществлении своей деятельности Фонд опирается на лучшие традиции отечественной практики в области благотворительности. Фонд поддерживает ряд крупных благотворительных проектов, осуществляемых совместно со многими известными образовательными, научными, музейными и общественными организациями России.</w:t>
      </w:r>
      <w:bookmarkStart w:id="0" w:name="_GoBack"/>
      <w:bookmarkEnd w:id="0"/>
    </w:p>
    <w:sectPr w:rsidR="00C268FE" w:rsidRPr="001C0D46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E1" w:rsidRDefault="00A458E1">
      <w:r>
        <w:separator/>
      </w:r>
    </w:p>
  </w:endnote>
  <w:endnote w:type="continuationSeparator" w:id="0">
    <w:p w:rsidR="00A458E1" w:rsidRDefault="00A4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24" w:rsidRDefault="006040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E1" w:rsidRDefault="00A458E1">
      <w:r>
        <w:separator/>
      </w:r>
    </w:p>
  </w:footnote>
  <w:footnote w:type="continuationSeparator" w:id="0">
    <w:p w:rsidR="00A458E1" w:rsidRDefault="00A45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24" w:rsidRDefault="006040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74"/>
    <w:rsid w:val="00031103"/>
    <w:rsid w:val="001C0D46"/>
    <w:rsid w:val="001D6758"/>
    <w:rsid w:val="00280287"/>
    <w:rsid w:val="0028378C"/>
    <w:rsid w:val="002C1133"/>
    <w:rsid w:val="002E62AF"/>
    <w:rsid w:val="00354B8A"/>
    <w:rsid w:val="00376DC4"/>
    <w:rsid w:val="003C0C6C"/>
    <w:rsid w:val="004119C9"/>
    <w:rsid w:val="00442F89"/>
    <w:rsid w:val="00451169"/>
    <w:rsid w:val="00466C8C"/>
    <w:rsid w:val="00604024"/>
    <w:rsid w:val="00623666"/>
    <w:rsid w:val="00624725"/>
    <w:rsid w:val="006F13CD"/>
    <w:rsid w:val="008B751D"/>
    <w:rsid w:val="00941841"/>
    <w:rsid w:val="009970F8"/>
    <w:rsid w:val="009C724D"/>
    <w:rsid w:val="009F26AF"/>
    <w:rsid w:val="009F392D"/>
    <w:rsid w:val="00A458E1"/>
    <w:rsid w:val="00A8007A"/>
    <w:rsid w:val="00B72E10"/>
    <w:rsid w:val="00C24CCB"/>
    <w:rsid w:val="00C268FE"/>
    <w:rsid w:val="00C515AF"/>
    <w:rsid w:val="00C76D75"/>
    <w:rsid w:val="00D31B7E"/>
    <w:rsid w:val="00D32AC0"/>
    <w:rsid w:val="00DB0D93"/>
    <w:rsid w:val="00E06174"/>
    <w:rsid w:val="00E2726C"/>
    <w:rsid w:val="00EA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">
    <w:name w:val="Текстовый блок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6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lang w:val="en-US" w:eastAsia="en-US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515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5A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">
    <w:name w:val="Текстовый блок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6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lang w:val="en-US" w:eastAsia="en-US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515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5A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Саков</dc:creator>
  <cp:lastModifiedBy>Анна Судец</cp:lastModifiedBy>
  <cp:revision>9</cp:revision>
  <cp:lastPrinted>2016-09-09T13:00:00Z</cp:lastPrinted>
  <dcterms:created xsi:type="dcterms:W3CDTF">2016-09-08T16:03:00Z</dcterms:created>
  <dcterms:modified xsi:type="dcterms:W3CDTF">2017-01-09T14:59:00Z</dcterms:modified>
</cp:coreProperties>
</file>